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5ef690a2f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81bba93e04834fbb"/>
      <w:footerReference xmlns:r="http://schemas.openxmlformats.org/officeDocument/2006/relationships" w:type="default" r:id="R57fe458568b4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ba93e04834fbb" /><Relationship Type="http://schemas.openxmlformats.org/officeDocument/2006/relationships/footer" Target="/word/footer1.xml" Id="R57fe458568b44bde" /></Relationships>
</file>