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5b18ba66c40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VENBAKKEN EIENDOM ANS.</w:t>
      </w:r>
    </w:p>
    <w:sectPr>
      <w:headerReference xmlns:r="http://schemas.openxmlformats.org/officeDocument/2006/relationships" w:type="default" r:id="R16cd9403f2804611"/>
      <w:footerReference xmlns:r="http://schemas.openxmlformats.org/officeDocument/2006/relationships" w:type="default" r:id="Rbe720e87b46647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VENBAKKEN EIENDOM ANS   ·   Org.nr 990 951 721   ·   Rabbaveien 38B   ·   3515 HØNEFOSS   ·   Tlf. 32 12 10 63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VENBAKKEN EIENDOM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d9403f2804611" /><Relationship Type="http://schemas.openxmlformats.org/officeDocument/2006/relationships/footer" Target="/word/footer1.xml" Id="Rbe720e87b466474f" /></Relationships>
</file>