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c1c6e21ac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bc3e4cc5e2674e7a"/>
      <w:footerReference xmlns:r="http://schemas.openxmlformats.org/officeDocument/2006/relationships" w:type="default" r:id="R642a2402cbd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4cc5e2674e7a" /><Relationship Type="http://schemas.openxmlformats.org/officeDocument/2006/relationships/footer" Target="/word/footer1.xml" Id="R642a2402cbdb4e5c" /></Relationships>
</file>