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68a9ce572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79ad9230be5b4e6d"/>
      <w:footerReference xmlns:r="http://schemas.openxmlformats.org/officeDocument/2006/relationships" w:type="default" r:id="Ra22bd071da10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d9230be5b4e6d" /><Relationship Type="http://schemas.openxmlformats.org/officeDocument/2006/relationships/footer" Target="/word/footer1.xml" Id="Ra22bd071da104cd8" /></Relationships>
</file>