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26991d2f9e4b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SØRAUNET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SØRAUNET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53276d651b3481a"/>
      <w:footerReference xmlns:r="http://schemas.openxmlformats.org/officeDocument/2006/relationships" w:type="default" r:id="R9765f6c36fa74c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SØRAUNET INVEST AS   ·   Org.nr 991 050 744   ·   Fastings gate 1A   ·   0358 OSLO   ·   vegardvs@hotmail.com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SØRAUNET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3276d651b3481a" /><Relationship Type="http://schemas.openxmlformats.org/officeDocument/2006/relationships/footer" Target="/word/footer1.xml" Id="R9765f6c36fa74c76" /></Relationships>
</file>