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0f1b6037e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RK TEKNISKE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TEKNISKE AS</w:t>
      </w:r>
    </w:p>
    <w:sectPr>
      <w:headerReference xmlns:r="http://schemas.openxmlformats.org/officeDocument/2006/relationships" w:type="default" r:id="R7b506f6c9bfc424d"/>
      <w:footerReference xmlns:r="http://schemas.openxmlformats.org/officeDocument/2006/relationships" w:type="default" r:id="R72a811848b87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TEKNISKE AS   ·   Org.nr 991 061 193   ·   Boganesveien 48   ·   4020 STAVANGER   ·   post@rk.no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TEKNISKE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06f6c9bfc424d" /><Relationship Type="http://schemas.openxmlformats.org/officeDocument/2006/relationships/footer" Target="/word/footer1.xml" Id="R72a811848b874751" /></Relationships>
</file>