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6bf158a06e40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Skånevik,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SJØHUSET SKÅNEVIK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SJØHUSET SKÅNEVIK AS</w:t>
      </w:r>
    </w:p>
    <w:sectPr>
      <w:headerReference xmlns:r="http://schemas.openxmlformats.org/officeDocument/2006/relationships" w:type="default" r:id="R56e1a6b4f1bb4aad"/>
      <w:footerReference xmlns:r="http://schemas.openxmlformats.org/officeDocument/2006/relationships" w:type="default" r:id="Rac6aced1e578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SJØHUSET SKÅNEVIK AS   ·   Org.nr 991 062 513   ·   5594 SKÅNEVIK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SJØHUSET SKÅNEVIK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e1a6b4f1bb4aad" /><Relationship Type="http://schemas.openxmlformats.org/officeDocument/2006/relationships/footer" Target="/word/footer1.xml" Id="Rac6aced1e5784d22" /></Relationships>
</file>