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af00213de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MOBY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MOBY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cac8e6c1b48ae"/>
      <w:footerReference xmlns:r="http://schemas.openxmlformats.org/officeDocument/2006/relationships" w:type="default" r:id="R73d20442f0b2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MOBY ENTREPRENØR AS   ·   Org.nr 991 145 834   ·   Moumgaten 34   ·   1658 TORP   ·   Tlf. 96 50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cac8e6c1b48ae" /><Relationship Type="http://schemas.openxmlformats.org/officeDocument/2006/relationships/footer" Target="/word/footer1.xml" Id="R73d20442f0b24876" /></Relationships>
</file>