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8144932ab845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CATA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CATA AS</w:t>
      </w:r>
    </w:p>
    <w:sectPr>
      <w:headerReference xmlns:r="http://schemas.openxmlformats.org/officeDocument/2006/relationships" w:type="default" r:id="R2c9885119fb04d29"/>
      <w:footerReference xmlns:r="http://schemas.openxmlformats.org/officeDocument/2006/relationships" w:type="default" r:id="R8adf6be7760043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CATA AS   ·   Org.nr 991 200 207   ·   Hareveien 3B   ·   1413 TÅRNÅSEN   ·   christer.borg@online.no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9885119fb04d29" /><Relationship Type="http://schemas.openxmlformats.org/officeDocument/2006/relationships/footer" Target="/word/footer1.xml" Id="R8adf6be77600434f" /></Relationships>
</file>