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9e60e692ff44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ENDÚR ASA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ENDÚR ASA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631666f54854129"/>
      <w:footerReference xmlns:r="http://schemas.openxmlformats.org/officeDocument/2006/relationships" w:type="default" r:id="R590c6e5f364744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ENDÚR ASA   ·   Org.nr 991 279 539   ·   Strandveien 17   ·   1366 LYSAKER   ·   Tlf. 55 54 25 00   ·   post@endur.no   ·   www.endur.no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ENDÚR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31666f54854129" /><Relationship Type="http://schemas.openxmlformats.org/officeDocument/2006/relationships/footer" Target="/word/footer1.xml" Id="R590c6e5f3647444c" /></Relationships>
</file>