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67cdf0f7a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KINGFISHER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Bakkasund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Bakkasund,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KINGFISHER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3f6356d054fe1"/>
      <w:footerReference xmlns:r="http://schemas.openxmlformats.org/officeDocument/2006/relationships" w:type="default" r:id="R4c99ed12a1c0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KINGFISHER AS   ·   Org.nr 991 315 772   ·   Hillanesvegen 31   ·   5385 BAKKASUND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KINGFISHER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3f6356d054fe1" /><Relationship Type="http://schemas.openxmlformats.org/officeDocument/2006/relationships/footer" Target="/word/footer1.xml" Id="R4c99ed12a1c04beb" /></Relationships>
</file>