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a2c88b01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WLC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WLC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d583e058842ac"/>
      <w:footerReference xmlns:r="http://schemas.openxmlformats.org/officeDocument/2006/relationships" w:type="default" r:id="R57483d475fc4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d583e058842ac" /><Relationship Type="http://schemas.openxmlformats.org/officeDocument/2006/relationships/footer" Target="/word/footer1.xml" Id="R57483d475fc44518" /></Relationships>
</file>