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fc6983c7c446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KJERBY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KJERBY AS</w:t>
      </w:r>
    </w:p>
    <w:sectPr>
      <w:headerReference xmlns:r="http://schemas.openxmlformats.org/officeDocument/2006/relationships" w:type="default" r:id="Rb1e4e872df384e7a"/>
      <w:footerReference xmlns:r="http://schemas.openxmlformats.org/officeDocument/2006/relationships" w:type="default" r:id="R2d0a700e72344f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KJERBY AS   ·   Org.nr 991 402 586   ·   Einarvikgata 5   ·   6002 ÅLESUND   ·   anne.breiby@kjerby.no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KJERBY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e4e872df384e7a" /><Relationship Type="http://schemas.openxmlformats.org/officeDocument/2006/relationships/footer" Target="/word/footer1.xml" Id="R2d0a700e72344fa8" /></Relationships>
</file>