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7d722359314b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TEEPEE INVEST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TEEPEE INVEST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6bf0a227f344ca"/>
      <w:footerReference xmlns:r="http://schemas.openxmlformats.org/officeDocument/2006/relationships" w:type="default" r:id="R224f4b4f172948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TEEPEE INVEST NUF   ·   Org.nr 991 489 002   ·   Huldreveien 2D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TEEPEE INVEST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6bf0a227f344ca" /><Relationship Type="http://schemas.openxmlformats.org/officeDocument/2006/relationships/footer" Target="/word/footer1.xml" Id="R224f4b4f17294883" /></Relationships>
</file>