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3c5bca87d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LIANE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LIANE INVEST AS</w:t>
      </w:r>
    </w:p>
    <w:sectPr>
      <w:headerReference xmlns:r="http://schemas.openxmlformats.org/officeDocument/2006/relationships" w:type="default" r:id="Rafaa63648cca4c76"/>
      <w:footerReference xmlns:r="http://schemas.openxmlformats.org/officeDocument/2006/relationships" w:type="default" r:id="R6d585bd3e03f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LIANE INVEST AS   ·   Org.nr 991 493 697   ·   Edvard Munchs vei 7E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a63648cca4c76" /><Relationship Type="http://schemas.openxmlformats.org/officeDocument/2006/relationships/footer" Target="/word/footer1.xml" Id="R6d585bd3e03f420e" /></Relationships>
</file>