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28c95eb58648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AKVAINVEST MØRE OG ROMSDAL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AKVAINVEST MØRE OG ROMSDAL AS</w:t>
      </w:r>
    </w:p>
    <w:sectPr>
      <w:headerReference xmlns:r="http://schemas.openxmlformats.org/officeDocument/2006/relationships" w:type="default" r:id="Rf75111fec2374af8"/>
      <w:footerReference xmlns:r="http://schemas.openxmlformats.org/officeDocument/2006/relationships" w:type="default" r:id="R0f0be140b3d942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AKVAINVEST MØRE OG ROMSDAL AS   ·   Org.nr 991 498 281   ·   Romsdalsvegen 2   ·   6600 SUNNDALSØRA   ·   post@sunndal.kommune.no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AKVAINVEST MØRE OG ROMSDAL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5111fec2374af8" /><Relationship Type="http://schemas.openxmlformats.org/officeDocument/2006/relationships/footer" Target="/word/footer1.xml" Id="R0f0be140b3d94253" /></Relationships>
</file>