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c1958f2cb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7c711aa85c7f475c"/>
      <w:footerReference xmlns:r="http://schemas.openxmlformats.org/officeDocument/2006/relationships" w:type="default" r:id="Rff51662fa9b2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11aa85c7f475c" /><Relationship Type="http://schemas.openxmlformats.org/officeDocument/2006/relationships/footer" Target="/word/footer1.xml" Id="Rff51662fa9b24420" /></Relationships>
</file>