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a35eab7ac47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ELTO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ELTO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d02522c5a3449e"/>
      <w:footerReference xmlns:r="http://schemas.openxmlformats.org/officeDocument/2006/relationships" w:type="default" r:id="Rd4431652209a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 REGNSKAP AS   ·   Org.nr 991 599 460   ·   Storebotn 72C   ·   5309 KLEPPESTØ   ·   Tlf. 56 15 61 68   ·   firmapost@eltoregnskap.no   ·   www.eltoregnskap.no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02522c5a3449e" /><Relationship Type="http://schemas.openxmlformats.org/officeDocument/2006/relationships/footer" Target="/word/footer1.xml" Id="Rd4431652209a418a" /></Relationships>
</file>