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1ef84c25d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9e1baada14b22"/>
      <w:footerReference xmlns:r="http://schemas.openxmlformats.org/officeDocument/2006/relationships" w:type="default" r:id="R46b9eb1ef7d3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 PROSJEKT AS   ·   Org.nr 991 699 961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e1baada14b22" /><Relationship Type="http://schemas.openxmlformats.org/officeDocument/2006/relationships/footer" Target="/word/footer1.xml" Id="R46b9eb1ef7d3491f" /></Relationships>
</file>