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b4aca7bfe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MIDVEST I AS</w:t>
      </w:r>
    </w:p>
    <w:sectPr>
      <w:headerReference xmlns:r="http://schemas.openxmlformats.org/officeDocument/2006/relationships" w:type="default" r:id="R76dff64314ce4344"/>
      <w:footerReference xmlns:r="http://schemas.openxmlformats.org/officeDocument/2006/relationships" w:type="default" r:id="Re09b59d76cdd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MIDVEST I AS   ·   Org.nr 991 773 754   ·   c/o Sparebank 1 Smn Regnskapshuset, Søren R Thornæs veg 7   ·   7800 NAMSOS   ·   post@midvest.no   ·   www.midvest.no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ff64314ce4344" /><Relationship Type="http://schemas.openxmlformats.org/officeDocument/2006/relationships/footer" Target="/word/footer1.xml" Id="Re09b59d76cdd43e7" /></Relationships>
</file>