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945110d44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b3df6b473e1d470f"/>
      <w:footerReference xmlns:r="http://schemas.openxmlformats.org/officeDocument/2006/relationships" w:type="default" r:id="Rac3ccee60f09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f6b473e1d470f" /><Relationship Type="http://schemas.openxmlformats.org/officeDocument/2006/relationships/footer" Target="/word/footer1.xml" Id="Rac3ccee60f094ef6" /></Relationships>
</file>