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339ed08b6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adebbc8811dc4786"/>
      <w:footerReference xmlns:r="http://schemas.openxmlformats.org/officeDocument/2006/relationships" w:type="default" r:id="Re5b6e7a604f9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bbc8811dc4786" /><Relationship Type="http://schemas.openxmlformats.org/officeDocument/2006/relationships/footer" Target="/word/footer1.xml" Id="Re5b6e7a604f94b52" /></Relationships>
</file>