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e4dfd5867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RØR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RØR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42c88bfd84146"/>
      <w:footerReference xmlns:r="http://schemas.openxmlformats.org/officeDocument/2006/relationships" w:type="default" r:id="Rcaf0b1d1bfe2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RØR OG FLIS AS   ·   Org.nr 991 912 851   ·   Nygårdsveien 59   ·   1423 SKI   ·   Tlf. 64 87 58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RØR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42c88bfd84146" /><Relationship Type="http://schemas.openxmlformats.org/officeDocument/2006/relationships/footer" Target="/word/footer1.xml" Id="Rcaf0b1d1bfe24f79" /></Relationships>
</file>