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56fc6fb6f40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FMY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Hjellestad,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FMY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06b76d15844bb9"/>
      <w:footerReference xmlns:r="http://schemas.openxmlformats.org/officeDocument/2006/relationships" w:type="default" r:id="Rff48b79f88cc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FMY INVEST AS   ·   Org.nr 991 954 376   ·   Geithusvegen 60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06b76d15844bb9" /><Relationship Type="http://schemas.openxmlformats.org/officeDocument/2006/relationships/footer" Target="/word/footer1.xml" Id="Rff48b79f88cc479a" /></Relationships>
</file>