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95702c661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FMY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3520e843f4144e0c"/>
      <w:footerReference xmlns:r="http://schemas.openxmlformats.org/officeDocument/2006/relationships" w:type="default" r:id="Ra95b7714d2b4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0e843f4144e0c" /><Relationship Type="http://schemas.openxmlformats.org/officeDocument/2006/relationships/footer" Target="/word/footer1.xml" Id="Ra95b7714d2b44032" /></Relationships>
</file>