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abcd6f88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e7278ae9f4cdd"/>
      <w:footerReference xmlns:r="http://schemas.openxmlformats.org/officeDocument/2006/relationships" w:type="default" r:id="R3246158d93f6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7278ae9f4cdd" /><Relationship Type="http://schemas.openxmlformats.org/officeDocument/2006/relationships/footer" Target="/word/footer1.xml" Id="R3246158d93f64d3d" /></Relationships>
</file>