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fb975e951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SEWELL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556c607d17864eae"/>
      <w:footerReference xmlns:r="http://schemas.openxmlformats.org/officeDocument/2006/relationships" w:type="default" r:id="R894e3a5e1894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c607d17864eae" /><Relationship Type="http://schemas.openxmlformats.org/officeDocument/2006/relationships/footer" Target="/word/footer1.xml" Id="R894e3a5e18944d37" /></Relationships>
</file>