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06462be99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2201e588c17b4933"/>
      <w:footerReference xmlns:r="http://schemas.openxmlformats.org/officeDocument/2006/relationships" w:type="default" r:id="Raac2f4fb5c36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1e588c17b4933" /><Relationship Type="http://schemas.openxmlformats.org/officeDocument/2006/relationships/footer" Target="/word/footer1.xml" Id="Raac2f4fb5c3641be" /></Relationships>
</file>