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630725070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HAUGMANN AS</w:t>
      </w:r>
    </w:p>
    <w:sectPr>
      <w:headerReference xmlns:r="http://schemas.openxmlformats.org/officeDocument/2006/relationships" w:type="default" r:id="R7839d01a3bc2442f"/>
      <w:footerReference xmlns:r="http://schemas.openxmlformats.org/officeDocument/2006/relationships" w:type="default" r:id="Re8634a59b2a7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HAUGMANN AS   ·   Org.nr 992 036 133   ·   Havseilervegen 52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9d01a3bc2442f" /><Relationship Type="http://schemas.openxmlformats.org/officeDocument/2006/relationships/footer" Target="/word/footer1.xml" Id="Re8634a59b2a7485a" /></Relationships>
</file>