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7f910e347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KROSSHAUG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KROSSHAUG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KROSSHAUG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ed3e26540e34874"/>
      <w:footerReference xmlns:r="http://schemas.openxmlformats.org/officeDocument/2006/relationships" w:type="default" r:id="Rc3061a266240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KROSSHAUG AS   ·   Org.nr 992 053 607   ·   Reilstadvegen 67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KROSSHAUG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3e26540e34874" /><Relationship Type="http://schemas.openxmlformats.org/officeDocument/2006/relationships/footer" Target="/word/footer1.xml" Id="Rc3061a26624040de" /></Relationships>
</file>