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9f9068a83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PANDO AS, org.nr 992 084 723,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be5e9dfd37e1498b"/>
      <w:footerReference xmlns:r="http://schemas.openxmlformats.org/officeDocument/2006/relationships" w:type="default" r:id="Ree647767cf78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e9dfd37e1498b" /><Relationship Type="http://schemas.openxmlformats.org/officeDocument/2006/relationships/footer" Target="/word/footer1.xml" Id="Ree647767cf784dda" /></Relationships>
</file>