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26cb32bc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fe5171b53d9c4247"/>
      <w:footerReference xmlns:r="http://schemas.openxmlformats.org/officeDocument/2006/relationships" w:type="default" r:id="Rfc9ddf34e6c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171b53d9c4247" /><Relationship Type="http://schemas.openxmlformats.org/officeDocument/2006/relationships/footer" Target="/word/footer1.xml" Id="Rfc9ddf34e6ce4bd4" /></Relationships>
</file>