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666b1966a46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45b29150eb40d2"/>
      <w:footerReference xmlns:r="http://schemas.openxmlformats.org/officeDocument/2006/relationships" w:type="default" r:id="R46da9360b15043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STIHATT AS   ·   Org.nr 992 108 681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5b29150eb40d2" /><Relationship Type="http://schemas.openxmlformats.org/officeDocument/2006/relationships/footer" Target="/word/footer1.xml" Id="R46da9360b15043be" /></Relationships>
</file>