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721eea246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ac044baa75dd4540"/>
      <w:footerReference xmlns:r="http://schemas.openxmlformats.org/officeDocument/2006/relationships" w:type="default" r:id="Ra6d8d687b667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44baa75dd4540" /><Relationship Type="http://schemas.openxmlformats.org/officeDocument/2006/relationships/footer" Target="/word/footer1.xml" Id="Ra6d8d687b6674bac" /></Relationships>
</file>