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b2680407a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a91c9c0c59e84602"/>
      <w:footerReference xmlns:r="http://schemas.openxmlformats.org/officeDocument/2006/relationships" w:type="default" r:id="R3fc67858eb08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c9c0c59e84602" /><Relationship Type="http://schemas.openxmlformats.org/officeDocument/2006/relationships/footer" Target="/word/footer1.xml" Id="R3fc67858eb084750" /></Relationships>
</file>