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4752ab04d540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EURO SKO NORD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Kirkenes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Kirkenes,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EURO SKO NORD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c576987f4c4c98"/>
      <w:footerReference xmlns:r="http://schemas.openxmlformats.org/officeDocument/2006/relationships" w:type="default" r:id="R06622dee796a43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EURO SKO NORD AS   ·   Org.nr 992 119 721   ·   Dr. Wessels gate 11   ·   9900 KIRKENES   ·   Tlf. 78 99 16 73   ·   bjorn.ole.hamre@eurosko.no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EURO SKO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c576987f4c4c98" /><Relationship Type="http://schemas.openxmlformats.org/officeDocument/2006/relationships/footer" Target="/word/footer1.xml" Id="R06622dee796a43ff" /></Relationships>
</file>