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beb920a38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NORD AS</w:t>
      </w:r>
    </w:p>
    <w:sectPr>
      <w:headerReference xmlns:r="http://schemas.openxmlformats.org/officeDocument/2006/relationships" w:type="default" r:id="R849f71afbe00447c"/>
      <w:footerReference xmlns:r="http://schemas.openxmlformats.org/officeDocument/2006/relationships" w:type="default" r:id="R768b9de03280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NORD AS   ·   Org.nr 992 119 721   ·   Dr. Wessels gate 11   ·   9900 KIRKENES   ·   Tlf. 78 99 16 73   ·   bjorn.ole.hamre@eurosko.no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f71afbe00447c" /><Relationship Type="http://schemas.openxmlformats.org/officeDocument/2006/relationships/footer" Target="/word/footer1.xml" Id="R768b9de032804389" /></Relationships>
</file>