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e2165e3c3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0b3e000468d74aae"/>
      <w:footerReference xmlns:r="http://schemas.openxmlformats.org/officeDocument/2006/relationships" w:type="default" r:id="Re20a8a66ecfa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e000468d74aae" /><Relationship Type="http://schemas.openxmlformats.org/officeDocument/2006/relationships/footer" Target="/word/footer1.xml" Id="Re20a8a66ecfa4f74" /></Relationships>
</file>