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ffddde326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2ce7a96244d5d"/>
      <w:footerReference xmlns:r="http://schemas.openxmlformats.org/officeDocument/2006/relationships" w:type="default" r:id="Rbaa83ae9562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2ce7a96244d5d" /><Relationship Type="http://schemas.openxmlformats.org/officeDocument/2006/relationships/footer" Target="/word/footer1.xml" Id="Rbaa83ae9562646fe" /></Relationships>
</file>