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a6a743a0e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BYGGADMINISTRASJON HARALD BJØRNDAL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BYGGADMINISTRASJON HARALD BJØRNDAL AS</w:t>
      </w:r>
    </w:p>
    <w:sectPr>
      <w:headerReference xmlns:r="http://schemas.openxmlformats.org/officeDocument/2006/relationships" w:type="default" r:id="R41ef625b6ce346db"/>
      <w:footerReference xmlns:r="http://schemas.openxmlformats.org/officeDocument/2006/relationships" w:type="default" r:id="Rfec9576cacdf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BYGGADMINISTRASJON HARALD BJØRNDAL AS   ·   Org.nr 992 238 755   ·   Leiro 25   ·   5640 EIKELANDSOSEN   ·   Tlf. 56 58 11 30   ·   post@byggadmin.no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BYGGADMINISTRASJON HARALD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625b6ce346db" /><Relationship Type="http://schemas.openxmlformats.org/officeDocument/2006/relationships/footer" Target="/word/footer1.xml" Id="Rfec9576cacdf4197" /></Relationships>
</file>