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74e85adba4c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VALHØGDA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VALHØGDA INVEST AS</w:t>
      </w:r>
    </w:p>
    <w:sectPr>
      <w:headerReference xmlns:r="http://schemas.openxmlformats.org/officeDocument/2006/relationships" w:type="default" r:id="R5af814fd3da549bd"/>
      <w:footerReference xmlns:r="http://schemas.openxmlformats.org/officeDocument/2006/relationships" w:type="default" r:id="R6fc47e0d74ec42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VALHØGDA INVEST AS   ·   Org.nr 992 245 344   ·   Storgata 52D   ·   8430 MYRE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VALHØGDA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f814fd3da549bd" /><Relationship Type="http://schemas.openxmlformats.org/officeDocument/2006/relationships/footer" Target="/word/footer1.xml" Id="R6fc47e0d74ec42de" /></Relationships>
</file>