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8388bbce0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85cbeeb6ed4b4901"/>
      <w:footerReference xmlns:r="http://schemas.openxmlformats.org/officeDocument/2006/relationships" w:type="default" r:id="R1a7769220322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beeb6ed4b4901" /><Relationship Type="http://schemas.openxmlformats.org/officeDocument/2006/relationships/footer" Target="/word/footer1.xml" Id="R1a7769220322400f" /></Relationships>
</file>