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30e3918ef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ENITECH ENTREPRENØR AS</w:t>
      </w:r>
    </w:p>
    <w:sectPr>
      <w:headerReference xmlns:r="http://schemas.openxmlformats.org/officeDocument/2006/relationships" w:type="default" r:id="R9cdbe9d00fb04e34"/>
      <w:footerReference xmlns:r="http://schemas.openxmlformats.org/officeDocument/2006/relationships" w:type="default" r:id="Rbaa4aea6dddb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ENITECH ENTREPRENØR AS   ·   Org.nr 992 415 355   ·   Inste Hankane 25   ·   6020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ENITECH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be9d00fb04e34" /><Relationship Type="http://schemas.openxmlformats.org/officeDocument/2006/relationships/footer" Target="/word/footer1.xml" Id="Rbaa4aea6dddb499d" /></Relationships>
</file>