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1e4a62b7e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AUDUN HEIA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AUDUN HEIA AS</w:t>
      </w:r>
    </w:p>
    <w:sectPr>
      <w:headerReference xmlns:r="http://schemas.openxmlformats.org/officeDocument/2006/relationships" w:type="default" r:id="R91dc15cd56b0475c"/>
      <w:footerReference xmlns:r="http://schemas.openxmlformats.org/officeDocument/2006/relationships" w:type="default" r:id="R4865f9cb2ca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AUDUN HEIA AS   ·   Org.nr 992 415 738   ·   Rislå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AUDUN HEIA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c15cd56b0475c" /><Relationship Type="http://schemas.openxmlformats.org/officeDocument/2006/relationships/footer" Target="/word/footer1.xml" Id="R4865f9cb2ca04093" /></Relationships>
</file>