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b2aaf88d3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EBBESTAD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EBBESTAD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ef7d2241e4fa5"/>
      <w:footerReference xmlns:r="http://schemas.openxmlformats.org/officeDocument/2006/relationships" w:type="default" r:id="R256d99120454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ef7d2241e4fa5" /><Relationship Type="http://schemas.openxmlformats.org/officeDocument/2006/relationships/footer" Target="/word/footer1.xml" Id="R256d991204544398" /></Relationships>
</file>