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5f7dfcbe6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Olden,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GEIBRY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GEIBRY HOLDING AS</w:t>
      </w:r>
    </w:p>
    <w:sectPr>
      <w:headerReference xmlns:r="http://schemas.openxmlformats.org/officeDocument/2006/relationships" w:type="default" r:id="R98661f92fee54f3e"/>
      <w:footerReference xmlns:r="http://schemas.openxmlformats.org/officeDocument/2006/relationships" w:type="default" r:id="R65425efe68f7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GEIBRY HOLDING AS   ·   Org.nr 992 495 413   ·   Fjordvegen 1664   ·   6788 OLDEN   ·   Tlf. 57 87 39 95   ·   stryn@okonor.no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GEIBRY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61f92fee54f3e" /><Relationship Type="http://schemas.openxmlformats.org/officeDocument/2006/relationships/footer" Target="/word/footer1.xml" Id="R65425efe68f7402b" /></Relationships>
</file>