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8c409b8c0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ØT INVEST AS</w:t>
      </w:r>
    </w:p>
    <w:sectPr>
      <w:headerReference xmlns:r="http://schemas.openxmlformats.org/officeDocument/2006/relationships" w:type="default" r:id="R4e5b8986bc3341c8"/>
      <w:footerReference xmlns:r="http://schemas.openxmlformats.org/officeDocument/2006/relationships" w:type="default" r:id="R1e9df10cdb31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ØT INVEST AS   ·   Org.nr 992 553 073   ·   c/o Øystein Tjessem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b8986bc3341c8" /><Relationship Type="http://schemas.openxmlformats.org/officeDocument/2006/relationships/footer" Target="/word/footer1.xml" Id="R1e9df10cdb314154" /></Relationships>
</file>