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cda6f0692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540e8ba77b9a4b7c"/>
      <w:footerReference xmlns:r="http://schemas.openxmlformats.org/officeDocument/2006/relationships" w:type="default" r:id="Rfe60e5ac596c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e8ba77b9a4b7c" /><Relationship Type="http://schemas.openxmlformats.org/officeDocument/2006/relationships/footer" Target="/word/footer1.xml" Id="Rfe60e5ac596c422d" /></Relationships>
</file>