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824b9a3b4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HATH INVEST AS</w:t>
      </w:r>
    </w:p>
    <w:sectPr>
      <w:headerReference xmlns:r="http://schemas.openxmlformats.org/officeDocument/2006/relationships" w:type="default" r:id="R50526b713c7244aa"/>
      <w:footerReference xmlns:r="http://schemas.openxmlformats.org/officeDocument/2006/relationships" w:type="default" r:id="R93ccadcdb92b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 INVEST AS   ·   Org.nr 992 755 148   ·   Abelnes 16B   ·   4404 FLEKKEFJORD   ·   kvh@agderanleggsservice.no   ·   www.agderanleggsservice.no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26b713c7244aa" /><Relationship Type="http://schemas.openxmlformats.org/officeDocument/2006/relationships/footer" Target="/word/footer1.xml" Id="R93ccadcdb92b4089" /></Relationships>
</file>