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455bafea1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BOK-HOLDING AS</w:t>
      </w:r>
    </w:p>
    <w:sectPr>
      <w:headerReference xmlns:r="http://schemas.openxmlformats.org/officeDocument/2006/relationships" w:type="default" r:id="R6789b55d80f14a1b"/>
      <w:footerReference xmlns:r="http://schemas.openxmlformats.org/officeDocument/2006/relationships" w:type="default" r:id="R15f2a279e44c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BOK-HOLDING AS   ·   Org.nr 992 803 576   ·   Storskjervavegen 55B, Storskjervavegen 55B, Storskjervavegen 55B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9b55d80f14a1b" /><Relationship Type="http://schemas.openxmlformats.org/officeDocument/2006/relationships/footer" Target="/word/footer1.xml" Id="R15f2a279e44c445e" /></Relationships>
</file>